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C" w:rsidRPr="00983F3A" w:rsidRDefault="00B60789" w:rsidP="0027285E">
      <w:pPr>
        <w:pStyle w:val="OZNZACZNIKAwskazanienrzacznika"/>
        <w:jc w:val="center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>Załącznik do rozporządzenia Ministra Klimatu i Środowiska</w:t>
      </w:r>
    </w:p>
    <w:p w:rsidR="00B60789" w:rsidRPr="00983F3A" w:rsidRDefault="00B60789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Pr="00983F3A">
        <w:rPr>
          <w:b w:val="0"/>
          <w:bCs/>
          <w:sz w:val="20"/>
        </w:rPr>
        <w:t>)</w:t>
      </w:r>
    </w:p>
    <w:p w:rsidR="00B60789" w:rsidRDefault="00B60789" w:rsidP="00B60789">
      <w:pPr>
        <w:pStyle w:val="OZNRODZAKTUtznustawalubrozporzdzenieiorganwydajcy"/>
      </w:pPr>
    </w:p>
    <w:p w:rsidR="00A439EE" w:rsidRPr="00A439EE" w:rsidRDefault="00A439EE" w:rsidP="00A439EE">
      <w:pPr>
        <w:pStyle w:val="DATAAKTUdatauchwalenialubwydaniaaktu"/>
      </w:pPr>
    </w:p>
    <w:p w:rsidR="00B60789" w:rsidRPr="00983F3A" w:rsidRDefault="00B60789" w:rsidP="0027285E">
      <w:pPr>
        <w:widowControl/>
        <w:autoSpaceDE/>
        <w:autoSpaceDN/>
        <w:adjustRightInd/>
        <w:spacing w:after="194" w:line="259" w:lineRule="auto"/>
        <w:ind w:left="82"/>
        <w:rPr>
          <w:rFonts w:cs="Times New Roman"/>
          <w:i/>
          <w:color w:val="000000"/>
          <w:szCs w:val="24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837E8D" w:rsidRDefault="00837E8D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837E8D" w:rsidRDefault="00837E8D" w:rsidP="00B60789">
      <w:pPr>
        <w:rPr>
          <w:rFonts w:eastAsia="Arial" w:cs="Times New Roman"/>
          <w:color w:val="000000"/>
          <w:sz w:val="20"/>
        </w:rPr>
      </w:pPr>
    </w:p>
    <w:p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4"/>
      </w:tblGrid>
      <w:tr w:rsidR="00C875ED" w:rsidRPr="00B55020" w:rsidTr="00DF0E5D">
        <w:trPr>
          <w:trHeight w:val="368"/>
        </w:trPr>
        <w:tc>
          <w:tcPr>
            <w:tcW w:w="9294" w:type="dxa"/>
            <w:shd w:val="clear" w:color="auto" w:fill="auto"/>
          </w:tcPr>
          <w:p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7D386F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7D386F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837E8D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7D386F">
        <w:rPr>
          <w:noProof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B60789"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="00B60789" w:rsidRPr="0002490A">
        <w:rPr>
          <w:rFonts w:eastAsia="Arial" w:cs="Times New Roman"/>
          <w:color w:val="000000"/>
          <w:sz w:val="22"/>
          <w:szCs w:val="22"/>
        </w:rPr>
        <w:t>……</w:t>
      </w:r>
      <w:r w:rsidR="00B60789">
        <w:rPr>
          <w:rFonts w:eastAsia="Arial" w:cs="Times New Roman"/>
          <w:color w:val="000000"/>
          <w:sz w:val="22"/>
          <w:szCs w:val="22"/>
        </w:rPr>
        <w:t>.</w:t>
      </w:r>
      <w:r w:rsidR="00B60789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późn.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837E8D" w:rsidRDefault="00837E8D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37E8D" w:rsidRDefault="00837E8D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B60789">
      <w:pPr>
        <w:rPr>
          <w:rStyle w:val="IGindeksgrny"/>
        </w:rPr>
      </w:pPr>
    </w:p>
    <w:p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 xml:space="preserve">eokreślone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:rsidR="00B60789" w:rsidRDefault="00B60789" w:rsidP="00B60789">
      <w:pPr>
        <w:rPr>
          <w:rStyle w:val="IGindeksgrny"/>
        </w:rPr>
      </w:pPr>
    </w:p>
    <w:p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Default="00062711" w:rsidP="00837E8D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B60789">
      <w:pPr>
        <w:rPr>
          <w:rStyle w:val="IGindeksgrny"/>
        </w:rPr>
      </w:pPr>
    </w:p>
    <w:p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37E8D">
      <w:pPr>
        <w:widowControl/>
        <w:tabs>
          <w:tab w:val="left" w:pos="142"/>
          <w:tab w:val="left" w:pos="2064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  <w:r w:rsidR="00837E8D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p w:rsidR="00B60789" w:rsidRPr="00837E8D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0"/>
          <w:szCs w:val="1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takiedochody</w:t>
      </w:r>
      <w:r w:rsidR="00A550A6">
        <w:rPr>
          <w:rFonts w:eastAsia="Arial" w:cs="Times New Roman"/>
          <w:color w:val="000000"/>
          <w:sz w:val="18"/>
          <w:szCs w:val="18"/>
        </w:rPr>
        <w:t>,n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>390, z późn.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fizycznych: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>, z późn.zm.),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D70C45">
        <w:rPr>
          <w:rFonts w:eastAsia="Arial" w:cs="Times New Roman"/>
          <w:color w:val="000000"/>
          <w:sz w:val="18"/>
          <w:szCs w:val="18"/>
        </w:rPr>
        <w:t>zgodnie z art. 336 pkt 1 ustawy z dnia 3 lipca 2018 r. – Przepisy wprowadzające ustawę – Prawo o szkolnictwie wyższym i nauce (Dz. U. poz. 1669, z późn.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>
        <w:rPr>
          <w:rFonts w:eastAsia="Arial" w:cs="Times New Roman"/>
          <w:color w:val="000000"/>
          <w:sz w:val="18"/>
          <w:szCs w:val="18"/>
        </w:rPr>
        <w:t>późn.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2230, z późn.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>388, 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B60789" w:rsidRDefault="00B60789" w:rsidP="00B60789"/>
    <w:p w:rsidR="008F1E2F" w:rsidRDefault="008F1E2F"/>
    <w:sectPr w:rsidR="008F1E2F" w:rsidSect="00837E8D">
      <w:headerReference w:type="default" r:id="rId8"/>
      <w:footnotePr>
        <w:numRestart w:val="eachSect"/>
      </w:footnotePr>
      <w:pgSz w:w="11906" w:h="16838"/>
      <w:pgMar w:top="1276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40" w:rsidRDefault="00DA7340" w:rsidP="00B60789">
      <w:pPr>
        <w:spacing w:line="240" w:lineRule="auto"/>
      </w:pPr>
      <w:r>
        <w:separator/>
      </w:r>
    </w:p>
  </w:endnote>
  <w:endnote w:type="continuationSeparator" w:id="1">
    <w:p w:rsidR="00DA7340" w:rsidRDefault="00DA7340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40" w:rsidRDefault="00DA7340" w:rsidP="00B60789">
      <w:pPr>
        <w:spacing w:line="240" w:lineRule="auto"/>
      </w:pPr>
      <w:r>
        <w:separator/>
      </w:r>
    </w:p>
  </w:footnote>
  <w:footnote w:type="continuationSeparator" w:id="1">
    <w:p w:rsidR="00DA7340" w:rsidRDefault="00DA7340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7D386F">
      <w:fldChar w:fldCharType="begin"/>
    </w:r>
    <w:r>
      <w:instrText xml:space="preserve"> PAGE  \* MERGEFORMAT </w:instrText>
    </w:r>
    <w:r w:rsidR="007D386F">
      <w:fldChar w:fldCharType="separate"/>
    </w:r>
    <w:r w:rsidR="00837E8D">
      <w:rPr>
        <w:noProof/>
      </w:rPr>
      <w:t>10</w:t>
    </w:r>
    <w:r w:rsidR="007D386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7285E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D386F"/>
    <w:rsid w:val="007E7F06"/>
    <w:rsid w:val="00800CF1"/>
    <w:rsid w:val="0080230D"/>
    <w:rsid w:val="00802A33"/>
    <w:rsid w:val="0081182E"/>
    <w:rsid w:val="00837E8D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A7340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94861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3485</Words>
  <Characters>20912</Characters>
  <Application>Microsoft Office Word</Application>
  <DocSecurity>0</DocSecurity>
  <Lines>174</Lines>
  <Paragraphs>48</Paragraphs>
  <ScaleCrop>false</ScaleCrop>
  <Company/>
  <LinksUpToDate>false</LinksUpToDate>
  <CharactersWithSpaces>24349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2024-01-24T06:50:00Z</dcterms:created>
  <dcterms:modified xsi:type="dcterms:W3CDTF">2024-01-24T07:56:00Z</dcterms:modified>
</cp:coreProperties>
</file>